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7BA" w:rsidRPr="000E37BA" w:rsidRDefault="000E37BA" w:rsidP="000E37BA">
      <w:pPr>
        <w:shd w:val="clear" w:color="auto" w:fill="FFFFFF"/>
        <w:spacing w:after="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0E37BA">
        <w:rPr>
          <w:rFonts w:ascii="Arial" w:eastAsia="Times New Roman" w:hAnsi="Arial" w:cs="Arial"/>
          <w:b/>
          <w:bCs/>
          <w:sz w:val="28"/>
          <w:szCs w:val="28"/>
        </w:rPr>
        <w:t>Шаблон для составления технического задания</w:t>
      </w:r>
    </w:p>
    <w:p w:rsidR="000E37BA" w:rsidRPr="000E37BA" w:rsidRDefault="000E37BA" w:rsidP="000E37BA">
      <w:pPr>
        <w:pStyle w:val="a6"/>
        <w:numPr>
          <w:ilvl w:val="0"/>
          <w:numId w:val="3"/>
        </w:numPr>
        <w:shd w:val="clear" w:color="auto" w:fill="FFFFFF"/>
        <w:spacing w:after="100" w:afterAutospacing="1" w:line="240" w:lineRule="auto"/>
        <w:ind w:left="284" w:hanging="284"/>
        <w:textAlignment w:val="baseline"/>
        <w:rPr>
          <w:rFonts w:ascii="Arial" w:eastAsia="Times New Roman" w:hAnsi="Arial" w:cs="Arial"/>
          <w:color w:val="383838"/>
          <w:sz w:val="28"/>
          <w:szCs w:val="28"/>
        </w:rPr>
      </w:pPr>
      <w:r w:rsidRPr="000E37BA">
        <w:rPr>
          <w:rFonts w:ascii="Arial" w:eastAsia="Times New Roman" w:hAnsi="Arial" w:cs="Arial"/>
          <w:color w:val="383838"/>
          <w:sz w:val="28"/>
          <w:szCs w:val="28"/>
        </w:rPr>
        <w:t>Название для советника (индикатора, скрипта).</w:t>
      </w:r>
    </w:p>
    <w:p w:rsidR="000E37BA" w:rsidRPr="000E37BA" w:rsidRDefault="000E37BA" w:rsidP="000E37B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83838"/>
          <w:sz w:val="28"/>
          <w:szCs w:val="28"/>
        </w:rPr>
      </w:pPr>
    </w:p>
    <w:p w:rsidR="000E37BA" w:rsidRPr="000E37BA" w:rsidRDefault="000E37BA" w:rsidP="000E37B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83838"/>
          <w:sz w:val="28"/>
          <w:szCs w:val="28"/>
        </w:rPr>
      </w:pPr>
      <w:r w:rsidRPr="000E37BA">
        <w:rPr>
          <w:rFonts w:ascii="Arial" w:eastAsia="Times New Roman" w:hAnsi="Arial" w:cs="Arial"/>
          <w:color w:val="383838"/>
          <w:sz w:val="28"/>
          <w:szCs w:val="28"/>
        </w:rPr>
        <w:t>2. Для какого терминала нужен советник (МТ4, МТ5 или укажите название терминала).</w:t>
      </w:r>
      <w:r>
        <w:rPr>
          <w:rFonts w:ascii="Arial" w:eastAsia="Times New Roman" w:hAnsi="Arial" w:cs="Arial"/>
          <w:color w:val="383838"/>
          <w:sz w:val="28"/>
          <w:szCs w:val="28"/>
        </w:rPr>
        <w:br/>
      </w:r>
    </w:p>
    <w:p w:rsidR="000E37BA" w:rsidRPr="000E37BA" w:rsidRDefault="000E37BA" w:rsidP="000E37B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83838"/>
          <w:sz w:val="28"/>
          <w:szCs w:val="28"/>
        </w:rPr>
      </w:pPr>
      <w:r w:rsidRPr="000E37BA">
        <w:rPr>
          <w:rFonts w:ascii="Arial" w:eastAsia="Times New Roman" w:hAnsi="Arial" w:cs="Arial"/>
          <w:color w:val="383838"/>
          <w:sz w:val="28"/>
          <w:szCs w:val="28"/>
        </w:rPr>
        <w:t>3. Настройки индикаторов, если они используются. Настройки будут вынесены в опции для возможности оптимизации и конфигурации, но на время отладки необходимы настройки по умолчанию, с которыми можно проверить логику торговли. Лучше сохранить шаблон с графика и прислать файл шаблона в формате tpl.</w:t>
      </w:r>
      <w:r>
        <w:rPr>
          <w:rFonts w:ascii="Arial" w:eastAsia="Times New Roman" w:hAnsi="Arial" w:cs="Arial"/>
          <w:color w:val="383838"/>
          <w:sz w:val="28"/>
          <w:szCs w:val="28"/>
        </w:rPr>
        <w:br/>
      </w:r>
    </w:p>
    <w:p w:rsidR="000E37BA" w:rsidRPr="000E37BA" w:rsidRDefault="000E37BA" w:rsidP="000E37B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83838"/>
          <w:sz w:val="28"/>
          <w:szCs w:val="28"/>
        </w:rPr>
      </w:pPr>
      <w:r w:rsidRPr="000E37BA">
        <w:rPr>
          <w:rFonts w:ascii="Arial" w:eastAsia="Times New Roman" w:hAnsi="Arial" w:cs="Arial"/>
          <w:color w:val="383838"/>
          <w:sz w:val="28"/>
          <w:szCs w:val="28"/>
        </w:rPr>
        <w:t>4. Правила на открытие позиций. Логические правила, при которых открывается позиция на покупку и продажу. Пишите подробнее логические правила отдельно на покупку и отдельно на продажу. Лучше сопроводить правила входа скриншотами или видео.</w:t>
      </w:r>
      <w:r>
        <w:rPr>
          <w:rFonts w:ascii="Arial" w:eastAsia="Times New Roman" w:hAnsi="Arial" w:cs="Arial"/>
          <w:color w:val="383838"/>
          <w:sz w:val="28"/>
          <w:szCs w:val="28"/>
        </w:rPr>
        <w:br/>
      </w:r>
    </w:p>
    <w:p w:rsidR="000E37BA" w:rsidRPr="000E37BA" w:rsidRDefault="000E37BA" w:rsidP="000E37B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83838"/>
          <w:sz w:val="28"/>
          <w:szCs w:val="28"/>
        </w:rPr>
      </w:pPr>
      <w:r w:rsidRPr="000E37BA">
        <w:rPr>
          <w:rFonts w:ascii="Arial" w:eastAsia="Times New Roman" w:hAnsi="Arial" w:cs="Arial"/>
          <w:color w:val="383838"/>
          <w:sz w:val="28"/>
          <w:szCs w:val="28"/>
        </w:rPr>
        <w:t>5. Как рассчитывается объем сделки. Где устанавливается стоплосс и тейкпрофит? Опишите какие варианты расчета объема вам нужны и желательно формулы для расчета. Распишите правила установки стоплосс и тейк профит.</w:t>
      </w:r>
      <w:r>
        <w:rPr>
          <w:rFonts w:ascii="Arial" w:eastAsia="Times New Roman" w:hAnsi="Arial" w:cs="Arial"/>
          <w:color w:val="383838"/>
          <w:sz w:val="28"/>
          <w:szCs w:val="28"/>
        </w:rPr>
        <w:br/>
      </w:r>
    </w:p>
    <w:p w:rsidR="000E37BA" w:rsidRPr="000E37BA" w:rsidRDefault="000E37BA" w:rsidP="000E37B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83838"/>
          <w:sz w:val="28"/>
          <w:szCs w:val="28"/>
        </w:rPr>
      </w:pPr>
      <w:r w:rsidRPr="000E37BA">
        <w:rPr>
          <w:rFonts w:ascii="Arial" w:eastAsia="Times New Roman" w:hAnsi="Arial" w:cs="Arial"/>
          <w:color w:val="383838"/>
          <w:sz w:val="28"/>
          <w:szCs w:val="28"/>
        </w:rPr>
        <w:t xml:space="preserve">6. Должна ли выставлять одна заявка или их может быть несколько. Опишите </w:t>
      </w:r>
      <w:r w:rsidRPr="000E37BA">
        <w:rPr>
          <w:rFonts w:ascii="Arial" w:eastAsia="Times New Roman" w:hAnsi="Arial" w:cs="Arial"/>
          <w:color w:val="383838"/>
          <w:sz w:val="28"/>
          <w:szCs w:val="28"/>
        </w:rPr>
        <w:t>условия,</w:t>
      </w:r>
      <w:r w:rsidRPr="000E37BA">
        <w:rPr>
          <w:rFonts w:ascii="Arial" w:eastAsia="Times New Roman" w:hAnsi="Arial" w:cs="Arial"/>
          <w:color w:val="383838"/>
          <w:sz w:val="28"/>
          <w:szCs w:val="28"/>
        </w:rPr>
        <w:t xml:space="preserve"> при которых возможно открытие дополнительных сделок к ранее открытым.</w:t>
      </w:r>
      <w:r>
        <w:rPr>
          <w:rFonts w:ascii="Arial" w:eastAsia="Times New Roman" w:hAnsi="Arial" w:cs="Arial"/>
          <w:color w:val="383838"/>
          <w:sz w:val="28"/>
          <w:szCs w:val="28"/>
        </w:rPr>
        <w:br/>
      </w:r>
    </w:p>
    <w:p w:rsidR="000E37BA" w:rsidRPr="000E37BA" w:rsidRDefault="000E37BA" w:rsidP="000E37B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83838"/>
          <w:sz w:val="28"/>
          <w:szCs w:val="28"/>
        </w:rPr>
      </w:pPr>
      <w:r w:rsidRPr="000E37BA">
        <w:rPr>
          <w:rFonts w:ascii="Arial" w:eastAsia="Times New Roman" w:hAnsi="Arial" w:cs="Arial"/>
          <w:color w:val="383838"/>
          <w:sz w:val="28"/>
          <w:szCs w:val="28"/>
        </w:rPr>
        <w:t>7. Нужно ли входить при открытой позиции (если да, есть ли лимит на количество позиций), или ждать закрытие.</w:t>
      </w:r>
      <w:r>
        <w:rPr>
          <w:rFonts w:ascii="Arial" w:eastAsia="Times New Roman" w:hAnsi="Arial" w:cs="Arial"/>
          <w:color w:val="383838"/>
          <w:sz w:val="28"/>
          <w:szCs w:val="28"/>
        </w:rPr>
        <w:br/>
      </w:r>
    </w:p>
    <w:p w:rsidR="000E37BA" w:rsidRPr="000E37BA" w:rsidRDefault="000E37BA" w:rsidP="000E37B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83838"/>
          <w:sz w:val="28"/>
          <w:szCs w:val="28"/>
        </w:rPr>
      </w:pPr>
      <w:r w:rsidRPr="000E37BA">
        <w:rPr>
          <w:rFonts w:ascii="Arial" w:eastAsia="Times New Roman" w:hAnsi="Arial" w:cs="Arial"/>
          <w:color w:val="383838"/>
          <w:sz w:val="28"/>
          <w:szCs w:val="28"/>
        </w:rPr>
        <w:t xml:space="preserve">8. Правила на выход, требуется ли сопровождение, частичное закрытие и дополните описанием нужных функций. Чем более точное ваше описание нужных функций, тем меньше вопросов возникнет </w:t>
      </w:r>
      <w:r w:rsidRPr="000E37BA">
        <w:rPr>
          <w:rFonts w:ascii="Arial" w:eastAsia="Times New Roman" w:hAnsi="Arial" w:cs="Arial"/>
          <w:color w:val="383838"/>
          <w:sz w:val="28"/>
          <w:szCs w:val="28"/>
        </w:rPr>
        <w:t>у программиста,</w:t>
      </w:r>
      <w:r w:rsidRPr="000E37BA">
        <w:rPr>
          <w:rFonts w:ascii="Arial" w:eastAsia="Times New Roman" w:hAnsi="Arial" w:cs="Arial"/>
          <w:color w:val="383838"/>
          <w:sz w:val="28"/>
          <w:szCs w:val="28"/>
        </w:rPr>
        <w:t xml:space="preserve"> и он правильно их реализует.</w:t>
      </w:r>
      <w:r>
        <w:rPr>
          <w:rFonts w:ascii="Arial" w:eastAsia="Times New Roman" w:hAnsi="Arial" w:cs="Arial"/>
          <w:color w:val="383838"/>
          <w:sz w:val="28"/>
          <w:szCs w:val="28"/>
        </w:rPr>
        <w:br/>
      </w:r>
    </w:p>
    <w:p w:rsidR="000E37BA" w:rsidRPr="000E37BA" w:rsidRDefault="000E37BA" w:rsidP="000E37B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83838"/>
          <w:sz w:val="28"/>
          <w:szCs w:val="28"/>
        </w:rPr>
      </w:pPr>
      <w:r w:rsidRPr="000E37BA">
        <w:rPr>
          <w:rFonts w:ascii="Arial" w:eastAsia="Times New Roman" w:hAnsi="Arial" w:cs="Arial"/>
          <w:color w:val="383838"/>
          <w:sz w:val="28"/>
          <w:szCs w:val="28"/>
        </w:rPr>
        <w:t xml:space="preserve">9. Требуется ли оповещение (звуковое, alert, email, push). Опишите условия, на которые будут отправляться уведомления. Напишите </w:t>
      </w:r>
      <w:r w:rsidRPr="000E37BA">
        <w:rPr>
          <w:rFonts w:ascii="Arial" w:eastAsia="Times New Roman" w:hAnsi="Arial" w:cs="Arial"/>
          <w:color w:val="383838"/>
          <w:sz w:val="28"/>
          <w:szCs w:val="28"/>
        </w:rPr>
        <w:lastRenderedPageBreak/>
        <w:t xml:space="preserve">текстовые шаблоны и примеры уведомлений. </w:t>
      </w:r>
      <w:r w:rsidRPr="000E37BA">
        <w:rPr>
          <w:rFonts w:ascii="Arial" w:eastAsia="Times New Roman" w:hAnsi="Arial" w:cs="Arial"/>
          <w:color w:val="383838"/>
          <w:sz w:val="28"/>
          <w:szCs w:val="28"/>
        </w:rPr>
        <w:t>Например,</w:t>
      </w:r>
      <w:r w:rsidRPr="000E37BA">
        <w:rPr>
          <w:rFonts w:ascii="Arial" w:eastAsia="Times New Roman" w:hAnsi="Arial" w:cs="Arial"/>
          <w:color w:val="383838"/>
          <w:sz w:val="28"/>
          <w:szCs w:val="28"/>
        </w:rPr>
        <w:t xml:space="preserve"> шаблон: [Символ] ([ТФ]) [Название сигнала], Пример сигнала: EURUSD (M30) Сигнал RSI на покупку.</w:t>
      </w:r>
      <w:r>
        <w:rPr>
          <w:rFonts w:ascii="Arial" w:eastAsia="Times New Roman" w:hAnsi="Arial" w:cs="Arial"/>
          <w:color w:val="383838"/>
          <w:sz w:val="28"/>
          <w:szCs w:val="28"/>
        </w:rPr>
        <w:br/>
      </w:r>
    </w:p>
    <w:p w:rsidR="000E37BA" w:rsidRDefault="000E37BA" w:rsidP="000E37B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83838"/>
          <w:sz w:val="28"/>
          <w:szCs w:val="28"/>
        </w:rPr>
      </w:pPr>
      <w:r w:rsidRPr="000E37BA">
        <w:rPr>
          <w:rFonts w:ascii="Arial" w:eastAsia="Times New Roman" w:hAnsi="Arial" w:cs="Arial"/>
          <w:color w:val="383838"/>
          <w:sz w:val="28"/>
          <w:szCs w:val="28"/>
        </w:rPr>
        <w:t>10. Требуются ли для работы графические элементы на графике (кнопки, линии, вспомогательная информация – информационная панель).</w:t>
      </w:r>
      <w:r w:rsidRPr="000E37BA">
        <w:rPr>
          <w:rFonts w:ascii="Arial" w:eastAsia="Times New Roman" w:hAnsi="Arial" w:cs="Arial"/>
          <w:color w:val="383838"/>
          <w:sz w:val="28"/>
          <w:szCs w:val="28"/>
        </w:rPr>
        <w:br/>
        <w:t>Если требуется информационная панель на экране графика, то нужны наброски примерного вида или прототипирование UX/UI – интерфейса. Можно выполнить от руки и прислать фото или нарисовать</w:t>
      </w:r>
      <w:r w:rsidRPr="000E37BA">
        <w:rPr>
          <w:rFonts w:ascii="Arial" w:eastAsia="Times New Roman" w:hAnsi="Arial" w:cs="Arial"/>
          <w:color w:val="383838"/>
          <w:sz w:val="28"/>
          <w:szCs w:val="28"/>
        </w:rPr>
        <w:t>,</w:t>
      </w:r>
      <w:r w:rsidRPr="000E37BA">
        <w:rPr>
          <w:rFonts w:ascii="Arial" w:eastAsia="Times New Roman" w:hAnsi="Arial" w:cs="Arial"/>
          <w:color w:val="383838"/>
          <w:sz w:val="28"/>
          <w:szCs w:val="28"/>
        </w:rPr>
        <w:t xml:space="preserve"> например в приложении Figma.</w:t>
      </w:r>
    </w:p>
    <w:p w:rsidR="000E37BA" w:rsidRPr="000E37BA" w:rsidRDefault="000E37BA" w:rsidP="000E37B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83838"/>
          <w:sz w:val="28"/>
          <w:szCs w:val="28"/>
        </w:rPr>
      </w:pPr>
    </w:p>
    <w:p w:rsidR="000E37BA" w:rsidRPr="000E37BA" w:rsidRDefault="000E37BA" w:rsidP="000E37B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83838"/>
          <w:sz w:val="28"/>
          <w:szCs w:val="28"/>
        </w:rPr>
      </w:pPr>
      <w:r w:rsidRPr="000E37BA">
        <w:rPr>
          <w:rFonts w:ascii="Arial" w:eastAsia="Times New Roman" w:hAnsi="Arial" w:cs="Arial"/>
          <w:color w:val="383838"/>
          <w:sz w:val="28"/>
          <w:szCs w:val="28"/>
        </w:rPr>
        <w:t>12. Дополнительная информация. Скриншоты или видео для лучшего понимания задачи. Нюансы. Вопросы.</w:t>
      </w:r>
      <w:r>
        <w:rPr>
          <w:rFonts w:ascii="Arial" w:eastAsia="Times New Roman" w:hAnsi="Arial" w:cs="Arial"/>
          <w:color w:val="383838"/>
          <w:sz w:val="28"/>
          <w:szCs w:val="28"/>
        </w:rPr>
        <w:br/>
      </w:r>
    </w:p>
    <w:p w:rsidR="000E37BA" w:rsidRPr="000E37BA" w:rsidRDefault="000E37BA" w:rsidP="000E37B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83838"/>
          <w:sz w:val="28"/>
          <w:szCs w:val="28"/>
        </w:rPr>
      </w:pPr>
      <w:r w:rsidRPr="000E37BA">
        <w:rPr>
          <w:rFonts w:ascii="Arial" w:eastAsia="Times New Roman" w:hAnsi="Arial" w:cs="Arial"/>
          <w:color w:val="383838"/>
          <w:sz w:val="28"/>
          <w:szCs w:val="28"/>
        </w:rPr>
        <w:t>13. Если у вас есть мессенджер, то укажите как с вами связаться. Предпочтительнее Telegram.</w:t>
      </w:r>
      <w:bookmarkStart w:id="0" w:name="_GoBack"/>
      <w:bookmarkEnd w:id="0"/>
    </w:p>
    <w:p w:rsidR="000C40B9" w:rsidRPr="000E37BA" w:rsidRDefault="000C40B9" w:rsidP="000E37BA">
      <w:pPr>
        <w:keepNext/>
        <w:tabs>
          <w:tab w:val="left" w:pos="432"/>
          <w:tab w:val="left" w:pos="720"/>
          <w:tab w:val="left" w:pos="1296"/>
        </w:tabs>
        <w:spacing w:before="240" w:after="120" w:line="276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0C40B9" w:rsidRPr="000E37BA" w:rsidRDefault="000E37BA" w:rsidP="000E37BA">
      <w:pPr>
        <w:rPr>
          <w:rFonts w:ascii="Arial" w:eastAsia="Calibri" w:hAnsi="Arial" w:cs="Arial"/>
          <w:color w:val="000000"/>
          <w:sz w:val="28"/>
          <w:szCs w:val="28"/>
        </w:rPr>
      </w:pPr>
      <w:r w:rsidRPr="000E37BA">
        <w:rPr>
          <w:rFonts w:ascii="Arial" w:eastAsia="Calibri" w:hAnsi="Arial" w:cs="Arial"/>
          <w:color w:val="000000"/>
          <w:sz w:val="28"/>
          <w:szCs w:val="28"/>
        </w:rPr>
        <w:t xml:space="preserve">Отправьте заполненный шаблон нам на почту </w:t>
      </w:r>
      <w:hyperlink r:id="rId5">
        <w:r w:rsidRPr="000E37BA">
          <w:rPr>
            <w:rFonts w:ascii="Arial" w:eastAsia="Calibri" w:hAnsi="Arial" w:cs="Arial"/>
            <w:b/>
            <w:sz w:val="28"/>
            <w:szCs w:val="28"/>
          </w:rPr>
          <w:t>dken@ya.ru</w:t>
        </w:r>
      </w:hyperlink>
    </w:p>
    <w:p w:rsidR="000C40B9" w:rsidRDefault="000E37BA">
      <w:pPr>
        <w:widowControl w:val="0"/>
        <w:tabs>
          <w:tab w:val="left" w:pos="1440"/>
        </w:tabs>
        <w:spacing w:after="200" w:line="276" w:lineRule="auto"/>
        <w:rPr>
          <w:rFonts w:ascii="Calibri" w:eastAsia="Calibri" w:hAnsi="Calibri" w:cs="Calibri"/>
          <w:color w:val="000000"/>
          <w:sz w:val="28"/>
          <w:szCs w:val="28"/>
        </w:rPr>
      </w:pPr>
      <w:hyperlink r:id="rId6" w:history="1">
        <w:r w:rsidRPr="00622241">
          <w:rPr>
            <w:rStyle w:val="a4"/>
            <w:rFonts w:ascii="Calibri" w:eastAsia="Calibri" w:hAnsi="Calibri" w:cs="Calibri"/>
            <w:sz w:val="28"/>
            <w:szCs w:val="28"/>
          </w:rPr>
          <w:t>https://trading-shop.ru/napisat-sovetnika-ili-torgovogo-robota-dlya-mt4-ili-mt5/</w:t>
        </w:r>
      </w:hyperlink>
    </w:p>
    <w:p w:rsidR="000E37BA" w:rsidRPr="000E37BA" w:rsidRDefault="000E37BA">
      <w:pPr>
        <w:widowControl w:val="0"/>
        <w:tabs>
          <w:tab w:val="left" w:pos="1440"/>
        </w:tabs>
        <w:spacing w:after="200" w:line="276" w:lineRule="auto"/>
        <w:rPr>
          <w:rFonts w:ascii="Calibri" w:eastAsia="Calibri" w:hAnsi="Calibri" w:cs="Calibri"/>
          <w:color w:val="000000"/>
          <w:sz w:val="28"/>
          <w:szCs w:val="28"/>
        </w:rPr>
      </w:pPr>
    </w:p>
    <w:sectPr w:rsidR="000E37BA" w:rsidRPr="000E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53D81"/>
    <w:multiLevelType w:val="hybridMultilevel"/>
    <w:tmpl w:val="E1B6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91517"/>
    <w:multiLevelType w:val="hybridMultilevel"/>
    <w:tmpl w:val="0324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B7A52"/>
    <w:multiLevelType w:val="multilevel"/>
    <w:tmpl w:val="C8D675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0B9"/>
    <w:rsid w:val="000C40B9"/>
    <w:rsid w:val="000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8D03"/>
  <w15:docId w15:val="{B006E93A-DA1B-48EA-9223-60BDF9BD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3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37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E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E37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37B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E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ding-shop.ru/napisat-sovetnika-ili-torgovogo-robota-dlya-mt4-ili-mt5/" TargetMode="External"/><Relationship Id="rId5" Type="http://schemas.openxmlformats.org/officeDocument/2006/relationships/hyperlink" Target="mailto:dken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 Gavrilin</cp:lastModifiedBy>
  <cp:revision>2</cp:revision>
  <dcterms:created xsi:type="dcterms:W3CDTF">2023-10-14T19:59:00Z</dcterms:created>
  <dcterms:modified xsi:type="dcterms:W3CDTF">2023-10-14T20:01:00Z</dcterms:modified>
</cp:coreProperties>
</file>